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244AB" w14:textId="48B4368C"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783D17">
        <w:rPr>
          <w:rFonts w:cs="Arial"/>
          <w:b/>
          <w:sz w:val="40"/>
          <w:lang w:eastAsia="es-ES"/>
        </w:rPr>
        <w:t>4</w:t>
      </w:r>
    </w:p>
    <w:p w14:paraId="5D310C2A" w14:textId="77777777"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14:paraId="3DACA25E" w14:textId="77777777"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559E90E8" w14:textId="77777777" w:rsidR="00783D17" w:rsidRPr="00AC11C7" w:rsidRDefault="00783D17" w:rsidP="00783D1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3F29ECD9" w14:textId="77777777" w:rsidR="00783D17" w:rsidRPr="00AC11C7" w:rsidRDefault="00783D17" w:rsidP="00783D1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6700F22" w14:textId="77777777" w:rsidR="00783D17" w:rsidRDefault="00783D17" w:rsidP="00783D1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El senyor/a 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[nom propi / en nom i representació] </w:t>
      </w:r>
      <w:r w:rsidRPr="00AC11C7">
        <w:rPr>
          <w:rFonts w:ascii="Calibri Light" w:hAnsi="Calibri Light" w:cs="Arial"/>
          <w:lang w:eastAsia="es-ES"/>
        </w:rPr>
        <w:t xml:space="preserve">de l'empresa 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CIF 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Pr="00C4719B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lang w:eastAsia="es-ES"/>
        </w:rPr>
        <w:t xml:space="preserve"> de la qual actua en qualitat de 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[administrador únic, solidari o mancomunat o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Pr="00AC11C7">
        <w:rPr>
          <w:rFonts w:ascii="Calibri Light" w:hAnsi="Calibri Light" w:cs="Arial"/>
          <w:lang w:eastAsia="es-ES"/>
        </w:rPr>
        <w:t xml:space="preserve">  i número de protocol 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54015E12" w14:textId="77777777" w:rsidR="00783D17" w:rsidRDefault="00783D17" w:rsidP="00783D1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5382C6C2" w14:textId="77777777" w:rsidR="00783D17" w:rsidRDefault="00783D17" w:rsidP="00783D1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5B0FE1BB" w14:textId="77777777" w:rsidR="00783D17" w:rsidRPr="007C5DBC" w:rsidRDefault="00783D17" w:rsidP="00783D1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0B53BA4C" w14:textId="77777777" w:rsidR="00783D17" w:rsidRDefault="00783D17" w:rsidP="00783D1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61EB6A6" w14:textId="77777777" w:rsidR="00783D17" w:rsidRDefault="00783D17" w:rsidP="00783D17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>
        <w:rPr>
          <w:rFonts w:ascii="Calibri Light" w:hAnsi="Calibri Light" w:cs="Arial"/>
          <w:lang w:eastAsia="es-ES"/>
        </w:rPr>
        <w:t>.</w:t>
      </w:r>
    </w:p>
    <w:p w14:paraId="0351CB43" w14:textId="77777777" w:rsidR="00783D17" w:rsidRPr="007C5DBC" w:rsidRDefault="00783D17" w:rsidP="00783D17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73EF6B5B" w14:textId="77777777" w:rsidR="00783D17" w:rsidRPr="007C5DBC" w:rsidRDefault="00783D17" w:rsidP="00783D17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2F66DBC" w14:textId="77777777" w:rsidR="00783D17" w:rsidRDefault="00783D17" w:rsidP="00783D17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2DC9074" w14:textId="77777777" w:rsidR="00783D17" w:rsidRPr="007C5DBC" w:rsidRDefault="00783D17" w:rsidP="00783D17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629E6CBC" w14:textId="77777777" w:rsidR="00783D17" w:rsidRPr="007C5DBC" w:rsidRDefault="00783D17" w:rsidP="00783D17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72BE43C9" w14:textId="77777777" w:rsidR="00783D17" w:rsidRPr="007C5DBC" w:rsidRDefault="00783D17" w:rsidP="00783D17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083B5E8C" w14:textId="77777777" w:rsidR="00783D17" w:rsidRDefault="00783D17" w:rsidP="00783D17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68A6E352" w14:textId="77777777" w:rsidR="00783D17" w:rsidRPr="007C5DBC" w:rsidRDefault="00783D17" w:rsidP="00783D17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656B9F0C" w14:textId="77777777" w:rsidR="00783D17" w:rsidRPr="007C5DBC" w:rsidRDefault="00783D17" w:rsidP="00783D17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6CC17C87" w14:textId="77777777" w:rsidR="00783D17" w:rsidRPr="007C5DBC" w:rsidRDefault="00783D17" w:rsidP="00783D17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55D339D5" w14:textId="77777777" w:rsidR="00783D17" w:rsidRPr="007C5DBC" w:rsidRDefault="00783D17" w:rsidP="00783D17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235E84B6" w14:textId="77777777" w:rsidR="00783D17" w:rsidRPr="007C5DBC" w:rsidRDefault="00783D17" w:rsidP="00783D17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7C15F5E8" w14:textId="77777777" w:rsidR="00783D17" w:rsidRPr="007C5DBC" w:rsidRDefault="00783D17" w:rsidP="00783D17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7187C388" w14:textId="77777777" w:rsidR="00783D17" w:rsidRPr="007C5DBC" w:rsidRDefault="00783D17" w:rsidP="00783D17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00653B29" w14:textId="77777777" w:rsidR="00783D17" w:rsidRPr="007C5DBC" w:rsidRDefault="00783D17" w:rsidP="00783D17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69B4606" w14:textId="77777777" w:rsidR="00783D17" w:rsidRPr="007C5DBC" w:rsidRDefault="00783D17" w:rsidP="00783D17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DDA1B83" w14:textId="77777777" w:rsidR="00783D17" w:rsidRPr="007C5DBC" w:rsidRDefault="00783D17" w:rsidP="00783D17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35E55D1" w14:textId="77777777" w:rsidR="00783D17" w:rsidRDefault="00783D17" w:rsidP="00783D17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150F1BFA" w14:textId="77777777" w:rsidR="00783D17" w:rsidRPr="007C5DBC" w:rsidRDefault="00783D17" w:rsidP="00783D17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7FB1129E" w14:textId="77777777" w:rsidR="00783D17" w:rsidRPr="007C5DBC" w:rsidRDefault="00783D17" w:rsidP="00783D17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7243E92" w14:textId="77777777" w:rsidR="00783D17" w:rsidRPr="00AC11C7" w:rsidRDefault="00783D17" w:rsidP="00783D1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54813497" w14:textId="77777777" w:rsidR="00783D17" w:rsidRPr="00AC11C7" w:rsidRDefault="00783D17" w:rsidP="00783D1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7BCB5E9E" w14:textId="77777777" w:rsidR="00783D17" w:rsidRPr="00AC11C7" w:rsidRDefault="00783D17" w:rsidP="00783D1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3F9C477" w14:textId="77777777" w:rsidR="00783D17" w:rsidRPr="00AC11C7" w:rsidRDefault="00783D17" w:rsidP="00783D17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5FF2E6D0" w14:textId="77777777" w:rsidR="00783D17" w:rsidRPr="00AC11C7" w:rsidRDefault="00783D17" w:rsidP="00783D17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p w14:paraId="22DDB456" w14:textId="449D86C7" w:rsidR="007140F4" w:rsidRDefault="007140F4">
      <w:pPr>
        <w:rPr>
          <w:rFonts w:cs="Arial"/>
          <w:lang w:eastAsia="es-ES"/>
        </w:rPr>
      </w:pPr>
    </w:p>
    <w:p w14:paraId="2E5C05F5" w14:textId="77777777"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14:paraId="1B5D631F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8B04AF1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4E37DF9C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08A3844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19D6550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6E449B61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909D8F7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14:paraId="69D557F7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389C8F9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14:paraId="693CC301" w14:textId="77777777"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14:paraId="5B11FDF0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14:paraId="5C47D4B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14:paraId="4AB7C22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14:paraId="06A1087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14:paraId="6ACDDDEB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76C77EC6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14:paraId="5E575C40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14:paraId="587AF9DC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14:paraId="00D05B5F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544DF4F2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4DBAD2EA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14:paraId="133A28A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14:paraId="3935AF96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5B9DD41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50DDBAC9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6553A1B6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14:paraId="546FA426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59F92842" w14:textId="77777777"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468A5FBE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4587C7DA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50AC925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09D346D8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09AE9" w14:textId="77777777"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14:paraId="621D9CAF" w14:textId="77777777"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6B063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2CD4D4FE" wp14:editId="7BFBE2CC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17B01" w14:textId="77777777"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14:paraId="13AE5F1A" w14:textId="77777777"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F2CF7" w14:textId="77777777"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6837F406" wp14:editId="4599801E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1CC677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046241">
    <w:abstractNumId w:val="2"/>
  </w:num>
  <w:num w:numId="2" w16cid:durableId="1418406088">
    <w:abstractNumId w:val="0"/>
  </w:num>
  <w:num w:numId="3" w16cid:durableId="2038702708">
    <w:abstractNumId w:val="4"/>
  </w:num>
  <w:num w:numId="4" w16cid:durableId="723872022">
    <w:abstractNumId w:val="3"/>
  </w:num>
  <w:num w:numId="5" w16cid:durableId="872888025">
    <w:abstractNumId w:val="1"/>
  </w:num>
  <w:num w:numId="6" w16cid:durableId="15896564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83D17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88753A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94805C-1B89-4CCC-9FC6-C833AA447A3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E0426F0-0252-437C-BEED-20D1C4BB0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1EFC93-11B8-42B5-80E9-6FEA0DB5DB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3</cp:revision>
  <cp:lastPrinted>2018-12-18T08:58:00Z</cp:lastPrinted>
  <dcterms:created xsi:type="dcterms:W3CDTF">2023-06-16T11:58:00Z</dcterms:created>
  <dcterms:modified xsi:type="dcterms:W3CDTF">2023-09-20T12:05:00Z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